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AC501" w14:textId="77777777" w:rsidR="0091526F" w:rsidRDefault="00F203BD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E748F08" w14:textId="1874E467" w:rsidR="0091526F" w:rsidRDefault="00F203BD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bookmarkStart w:id="0" w:name="bookmark=id.gjdgxs" w:colFirst="0" w:colLast="0"/>
      <w:bookmarkEnd w:id="0"/>
      <w:r>
        <w:rPr>
          <w:rFonts w:ascii="Arial Narrow" w:eastAsia="Arial Narrow" w:hAnsi="Arial Narrow" w:cs="Arial Narrow"/>
          <w:b/>
          <w:sz w:val="48"/>
          <w:szCs w:val="48"/>
        </w:rPr>
        <w:t>D0</w:t>
      </w:r>
      <w:r w:rsidR="00D1192D">
        <w:rPr>
          <w:rFonts w:ascii="Arial Narrow" w:eastAsia="Arial Narrow" w:hAnsi="Arial Narrow" w:cs="Arial Narrow"/>
          <w:b/>
          <w:sz w:val="48"/>
          <w:szCs w:val="48"/>
        </w:rPr>
        <w:t>3</w:t>
      </w:r>
      <w:r>
        <w:rPr>
          <w:rFonts w:ascii="Arial Narrow" w:eastAsia="Arial Narrow" w:hAnsi="Arial Narrow" w:cs="Arial Narrow"/>
          <w:b/>
          <w:sz w:val="48"/>
          <w:szCs w:val="48"/>
        </w:rPr>
        <w:t xml:space="preserve">-Planning and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Report-Student1 </w:t>
      </w:r>
    </w:p>
    <w:p w14:paraId="289FED51" w14:textId="77777777" w:rsidR="0091526F" w:rsidRDefault="0091526F">
      <w:pPr>
        <w:jc w:val="center"/>
        <w:rPr>
          <w:rFonts w:ascii="Arial Narrow" w:eastAsia="Arial Narrow" w:hAnsi="Arial Narrow" w:cs="Arial Narrow"/>
          <w:b/>
          <w:sz w:val="40"/>
          <w:szCs w:val="40"/>
        </w:rPr>
      </w:pPr>
    </w:p>
    <w:p w14:paraId="1A5FF3E0" w14:textId="77777777" w:rsidR="0091526F" w:rsidRDefault="00F203BD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74C116E" wp14:editId="0C454C08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33" name="image7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1B9BBC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4326073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AAFE03" w14:textId="77777777" w:rsidR="0091526F" w:rsidRDefault="00F203BD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II</w:t>
      </w:r>
    </w:p>
    <w:p w14:paraId="39DF7196" w14:textId="77777777" w:rsidR="0091526F" w:rsidRDefault="00F203BD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4C155FAF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7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91526F" w14:paraId="7322A5DF" w14:textId="77777777">
        <w:tc>
          <w:tcPr>
            <w:tcW w:w="1982" w:type="dxa"/>
            <w:shd w:val="clear" w:color="auto" w:fill="D9D9D9"/>
          </w:tcPr>
          <w:p w14:paraId="6B048E65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28D7A005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91526F" w14:paraId="35B12618" w14:textId="77777777">
        <w:tc>
          <w:tcPr>
            <w:tcW w:w="1982" w:type="dxa"/>
          </w:tcPr>
          <w:p w14:paraId="134255D9" w14:textId="3F3DAD77" w:rsidR="0091526F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2</w:t>
            </w:r>
            <w:r w:rsidR="00D1192D">
              <w:rPr>
                <w:rFonts w:ascii="Arial Narrow" w:eastAsia="Arial Narrow" w:hAnsi="Arial Narrow" w:cs="Arial Narrow"/>
                <w:sz w:val="32"/>
                <w:szCs w:val="32"/>
              </w:rPr>
              <w:t>3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/06/2025</w:t>
            </w:r>
          </w:p>
        </w:tc>
        <w:tc>
          <w:tcPr>
            <w:tcW w:w="1632" w:type="dxa"/>
          </w:tcPr>
          <w:p w14:paraId="72E426CB" w14:textId="70399BC2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r1</w:t>
            </w:r>
          </w:p>
        </w:tc>
      </w:tr>
    </w:tbl>
    <w:p w14:paraId="680F335E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A329662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C00364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8"/>
        <w:tblW w:w="77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6"/>
        <w:gridCol w:w="3964"/>
      </w:tblGrid>
      <w:tr w:rsidR="0091526F" w14:paraId="6A8D7B80" w14:textId="77777777">
        <w:trPr>
          <w:trHeight w:val="390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6E4F12B4" w14:textId="697754B5" w:rsidR="0091526F" w:rsidRDefault="00F203BD">
            <w:pPr>
              <w:ind w:firstLine="0"/>
              <w:jc w:val="left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 xml:space="preserve">Grupo: 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C</w:t>
            </w:r>
            <w:r w:rsidR="00117538">
              <w:rPr>
                <w:rFonts w:ascii="Arial Narrow" w:eastAsia="Arial Narrow" w:hAnsi="Arial Narrow" w:cs="Arial Narrow"/>
                <w:sz w:val="28"/>
                <w:szCs w:val="28"/>
              </w:rPr>
              <w:t>2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.006</w:t>
            </w:r>
          </w:p>
        </w:tc>
      </w:tr>
      <w:tr w:rsidR="0091526F" w14:paraId="19CE4AE6" w14:textId="77777777">
        <w:trPr>
          <w:trHeight w:val="379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50C7BDEF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Autores</w:t>
            </w:r>
          </w:p>
        </w:tc>
      </w:tr>
      <w:tr w:rsidR="0091526F" w14:paraId="73CF0632" w14:textId="77777777">
        <w:trPr>
          <w:trHeight w:val="390"/>
          <w:jc w:val="center"/>
        </w:trPr>
        <w:tc>
          <w:tcPr>
            <w:tcW w:w="3806" w:type="dxa"/>
          </w:tcPr>
          <w:p w14:paraId="1A1C2190" w14:textId="77777777" w:rsidR="0091526F" w:rsidRDefault="00F203BD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Castaño Juan, Cynthia</w:t>
            </w:r>
          </w:p>
        </w:tc>
        <w:tc>
          <w:tcPr>
            <w:tcW w:w="3964" w:type="dxa"/>
          </w:tcPr>
          <w:p w14:paraId="44405A25" w14:textId="77777777" w:rsidR="0091526F" w:rsidRDefault="00F203BD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cyncasjua@alum.us.es</w:t>
            </w:r>
          </w:p>
        </w:tc>
      </w:tr>
    </w:tbl>
    <w:p w14:paraId="682D9450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379FAD7C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41114C21" w14:textId="6767007A" w:rsidR="0091526F" w:rsidRPr="00B16014" w:rsidRDefault="00F203BD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  <w:sectPr w:rsidR="0091526F" w:rsidRPr="00B160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Repositorio GITHUB: </w:t>
      </w:r>
      <w:r w:rsidR="00293B04" w:rsidRPr="00293B04">
        <w:rPr>
          <w:rFonts w:ascii="Arial Narrow" w:hAnsi="Arial Narrow"/>
          <w:b/>
          <w:bCs/>
          <w:color w:val="0070C0"/>
          <w:sz w:val="24"/>
          <w:szCs w:val="24"/>
          <w:u w:val="single"/>
        </w:rPr>
        <w:t>https://github.com/rubpergar/Acme-ANS-C2.git</w:t>
      </w:r>
    </w:p>
    <w:sdt>
      <w:sdtPr>
        <w:id w:val="-1332522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5CA8C" w14:textId="713600FF" w:rsidR="00557BD7" w:rsidRPr="00557BD7" w:rsidRDefault="00557BD7" w:rsidP="00557BD7">
          <w:pPr>
            <w:ind w:firstLine="0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Índice de contenido</w:t>
          </w:r>
        </w:p>
        <w:p w14:paraId="089DCA84" w14:textId="0F1294ED" w:rsidR="00832953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799263" w:history="1">
            <w:r w:rsidR="00832953"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1.</w:t>
            </w:r>
            <w:r w:rsidR="0083295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832953"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Tabla de versiones</w:t>
            </w:r>
            <w:r w:rsidR="00832953">
              <w:rPr>
                <w:noProof/>
                <w:webHidden/>
              </w:rPr>
              <w:tab/>
            </w:r>
            <w:r w:rsidR="00832953">
              <w:rPr>
                <w:noProof/>
                <w:webHidden/>
              </w:rPr>
              <w:fldChar w:fldCharType="begin"/>
            </w:r>
            <w:r w:rsidR="00832953">
              <w:rPr>
                <w:noProof/>
                <w:webHidden/>
              </w:rPr>
              <w:instrText xml:space="preserve"> PAGEREF _Toc201799263 \h </w:instrText>
            </w:r>
            <w:r w:rsidR="00832953">
              <w:rPr>
                <w:noProof/>
                <w:webHidden/>
              </w:rPr>
            </w:r>
            <w:r w:rsidR="00832953">
              <w:rPr>
                <w:noProof/>
                <w:webHidden/>
              </w:rPr>
              <w:fldChar w:fldCharType="separate"/>
            </w:r>
            <w:r w:rsidR="00832953">
              <w:rPr>
                <w:noProof/>
                <w:webHidden/>
              </w:rPr>
              <w:t>2</w:t>
            </w:r>
            <w:r w:rsidR="00832953">
              <w:rPr>
                <w:noProof/>
                <w:webHidden/>
              </w:rPr>
              <w:fldChar w:fldCharType="end"/>
            </w:r>
          </w:hyperlink>
        </w:p>
        <w:p w14:paraId="286EE0E1" w14:textId="1CD62623" w:rsidR="00832953" w:rsidRDefault="0083295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9264" w:history="1"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5D0AF" w14:textId="34E1B084" w:rsidR="00832953" w:rsidRDefault="0083295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9265" w:history="1"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3A537" w14:textId="3DC7BBB1" w:rsidR="00832953" w:rsidRDefault="0083295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9266" w:history="1"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5E813" w14:textId="4C054F50" w:rsidR="00832953" w:rsidRDefault="0083295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9267" w:history="1"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50A7A" w14:textId="2D356E96" w:rsidR="00832953" w:rsidRDefault="0083295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799268" w:history="1"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E5747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_Toc201799268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2098" w14:textId="27BFC19D" w:rsidR="00557BD7" w:rsidRDefault="00557BD7">
          <w:r>
            <w:rPr>
              <w:b/>
              <w:bCs/>
            </w:rPr>
            <w:fldChar w:fldCharType="end"/>
          </w:r>
        </w:p>
      </w:sdtContent>
    </w:sdt>
    <w:p w14:paraId="4109521B" w14:textId="77777777" w:rsidR="0091526F" w:rsidRDefault="0091526F">
      <w:pPr>
        <w:ind w:firstLine="0"/>
        <w:jc w:val="left"/>
        <w:rPr>
          <w:rFonts w:ascii="Arial Narrow" w:eastAsia="Arial Narrow" w:hAnsi="Arial Narrow" w:cs="Arial Narrow"/>
        </w:rPr>
      </w:pPr>
    </w:p>
    <w:p w14:paraId="1D9FBDED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45DC4E" w14:textId="77777777" w:rsidR="0091526F" w:rsidRDefault="0091526F">
      <w:pPr>
        <w:rPr>
          <w:rFonts w:ascii="Arial Narrow" w:eastAsia="Arial Narrow" w:hAnsi="Arial Narrow" w:cs="Arial Narrow"/>
        </w:rPr>
      </w:pPr>
    </w:p>
    <w:p w14:paraId="57216072" w14:textId="77777777" w:rsidR="0091526F" w:rsidRDefault="0091526F">
      <w:pPr>
        <w:rPr>
          <w:rFonts w:ascii="Arial Narrow" w:eastAsia="Arial Narrow" w:hAnsi="Arial Narrow" w:cs="Arial Narrow"/>
        </w:rPr>
      </w:pPr>
    </w:p>
    <w:p w14:paraId="367DD386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289AEB" w14:textId="77777777" w:rsidR="0091526F" w:rsidRDefault="0091526F">
      <w:pPr>
        <w:rPr>
          <w:rFonts w:ascii="Arial Narrow" w:eastAsia="Arial Narrow" w:hAnsi="Arial Narrow" w:cs="Arial Narrow"/>
        </w:rPr>
      </w:pPr>
    </w:p>
    <w:p w14:paraId="74CBD7A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4B1DEB6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55DD9DDF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1FE55B8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052B484B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68810D8E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9F1F626" w14:textId="77777777" w:rsidR="0091526F" w:rsidRDefault="00F203BD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127CE96C" w14:textId="1CF1B7E3" w:rsidR="0091526F" w:rsidRPr="00557BD7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1" w:name="_Toc201799263"/>
      <w:r w:rsidRPr="00557BD7">
        <w:rPr>
          <w:rFonts w:ascii="Arial Narrow" w:eastAsia="Arial Narrow" w:hAnsi="Arial Narrow"/>
          <w:b/>
          <w:bCs/>
        </w:rPr>
        <w:t>Tabla de versiones</w:t>
      </w:r>
      <w:bookmarkEnd w:id="1"/>
    </w:p>
    <w:tbl>
      <w:tblPr>
        <w:tblStyle w:val="a9"/>
        <w:tblW w:w="85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1755"/>
        <w:gridCol w:w="5049"/>
      </w:tblGrid>
      <w:tr w:rsidR="0091526F" w14:paraId="658DEB4C" w14:textId="77777777">
        <w:trPr>
          <w:trHeight w:val="379"/>
        </w:trPr>
        <w:tc>
          <w:tcPr>
            <w:tcW w:w="1696" w:type="dxa"/>
            <w:shd w:val="clear" w:color="auto" w:fill="D9D9D9"/>
            <w:vAlign w:val="center"/>
          </w:tcPr>
          <w:p w14:paraId="5D139100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Fecha</w:t>
            </w:r>
          </w:p>
        </w:tc>
        <w:tc>
          <w:tcPr>
            <w:tcW w:w="1755" w:type="dxa"/>
            <w:shd w:val="clear" w:color="auto" w:fill="D9D9D9"/>
            <w:vAlign w:val="center"/>
          </w:tcPr>
          <w:p w14:paraId="52AE92C0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Versión</w:t>
            </w:r>
          </w:p>
        </w:tc>
        <w:tc>
          <w:tcPr>
            <w:tcW w:w="5049" w:type="dxa"/>
            <w:shd w:val="clear" w:color="auto" w:fill="D9D9D9"/>
            <w:vAlign w:val="center"/>
          </w:tcPr>
          <w:p w14:paraId="0E40C338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</w:tr>
      <w:tr w:rsidR="0091526F" w14:paraId="60033BCC" w14:textId="77777777">
        <w:trPr>
          <w:trHeight w:val="379"/>
        </w:trPr>
        <w:tc>
          <w:tcPr>
            <w:tcW w:w="1696" w:type="dxa"/>
            <w:vAlign w:val="center"/>
          </w:tcPr>
          <w:p w14:paraId="1088A60B" w14:textId="22966BA9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23/06/2025</w:t>
            </w:r>
          </w:p>
        </w:tc>
        <w:tc>
          <w:tcPr>
            <w:tcW w:w="1755" w:type="dxa"/>
            <w:vAlign w:val="center"/>
          </w:tcPr>
          <w:p w14:paraId="6556A8E5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v1r1</w:t>
            </w:r>
          </w:p>
        </w:tc>
        <w:tc>
          <w:tcPr>
            <w:tcW w:w="5049" w:type="dxa"/>
            <w:vAlign w:val="center"/>
          </w:tcPr>
          <w:p w14:paraId="489A3C2C" w14:textId="77777777" w:rsidR="0091526F" w:rsidRDefault="00F203BD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inicial</w:t>
            </w:r>
          </w:p>
        </w:tc>
      </w:tr>
      <w:tr w:rsidR="0091526F" w14:paraId="09C8B5BE" w14:textId="77777777">
        <w:trPr>
          <w:trHeight w:val="379"/>
        </w:trPr>
        <w:tc>
          <w:tcPr>
            <w:tcW w:w="1696" w:type="dxa"/>
            <w:vAlign w:val="center"/>
          </w:tcPr>
          <w:p w14:paraId="7719FCD0" w14:textId="7FACE844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3B04B37F" w14:textId="2757698C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3E66D366" w14:textId="5F78E89D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1699F779" w14:textId="77777777">
        <w:trPr>
          <w:trHeight w:val="379"/>
        </w:trPr>
        <w:tc>
          <w:tcPr>
            <w:tcW w:w="1696" w:type="dxa"/>
            <w:vAlign w:val="center"/>
          </w:tcPr>
          <w:p w14:paraId="73F0EAA6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7C66DE15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1162CE88" w14:textId="77777777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p w14:paraId="2BB79C0C" w14:textId="78D60FE0" w:rsidR="0091526F" w:rsidRPr="00557BD7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2" w:name="_Toc201799264"/>
      <w:r w:rsidRPr="00557BD7">
        <w:rPr>
          <w:rFonts w:ascii="Arial Narrow" w:eastAsia="Arial Narrow" w:hAnsi="Arial Narrow"/>
          <w:b/>
          <w:bCs/>
        </w:rPr>
        <w:t>Resumen ejecutivo</w:t>
      </w:r>
      <w:bookmarkEnd w:id="2"/>
    </w:p>
    <w:p w14:paraId="3DEA4FF3" w14:textId="77777777" w:rsidR="0091526F" w:rsidRDefault="00F203BD">
      <w:pPr>
        <w:spacing w:before="240" w:after="24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Este informe recoge el trabajo realizado, el tiempo empleado, los costos involucrados y los resultados alcanzados, asegurando que se </w:t>
      </w:r>
      <w:r>
        <w:rPr>
          <w:rFonts w:ascii="Arial Narrow" w:eastAsia="Arial Narrow" w:hAnsi="Arial Narrow" w:cs="Arial Narrow"/>
          <w:sz w:val="24"/>
          <w:szCs w:val="24"/>
        </w:rPr>
        <w:t>cumplieran los objetivos propuestos.</w:t>
      </w:r>
    </w:p>
    <w:p w14:paraId="610A0414" w14:textId="51CAFEFF" w:rsidR="0091526F" w:rsidRDefault="00F203BD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Primero me centré en finalizar </w:t>
      </w:r>
      <w:r w:rsidR="00D1192D">
        <w:rPr>
          <w:rFonts w:ascii="Arial Narrow" w:eastAsia="Arial Narrow" w:hAnsi="Arial Narrow" w:cs="Arial Narrow"/>
          <w:sz w:val="24"/>
          <w:szCs w:val="24"/>
        </w:rPr>
        <w:t xml:space="preserve">y corregir </w:t>
      </w:r>
      <w:r>
        <w:rPr>
          <w:rFonts w:ascii="Arial Narrow" w:eastAsia="Arial Narrow" w:hAnsi="Arial Narrow" w:cs="Arial Narrow"/>
          <w:sz w:val="24"/>
          <w:szCs w:val="24"/>
        </w:rPr>
        <w:t xml:space="preserve">mis tareas individuales obligatorias como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Student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1. Después, realicé actividades adicionales con la intención de mejorar mi calificación más allá del 5.</w:t>
      </w:r>
      <w:r w:rsidR="00B16014">
        <w:rPr>
          <w:rFonts w:ascii="Arial Narrow" w:eastAsia="Arial Narrow" w:hAnsi="Arial Narrow" w:cs="Arial Narrow"/>
          <w:sz w:val="24"/>
          <w:szCs w:val="24"/>
        </w:rPr>
        <w:t>0.</w:t>
      </w:r>
    </w:p>
    <w:p w14:paraId="584B5532" w14:textId="13D443F4" w:rsidR="0091526F" w:rsidRPr="00557BD7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3" w:name="_Toc201799265"/>
      <w:r w:rsidRPr="00557BD7">
        <w:rPr>
          <w:rFonts w:ascii="Arial Narrow" w:eastAsia="Arial Narrow" w:hAnsi="Arial Narrow"/>
          <w:b/>
          <w:bCs/>
        </w:rPr>
        <w:t>Introducción</w:t>
      </w:r>
      <w:bookmarkEnd w:id="3"/>
    </w:p>
    <w:p w14:paraId="5D104883" w14:textId="77777777" w:rsidR="0091526F" w:rsidRDefault="00F203BD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Este </w:t>
      </w:r>
      <w:r>
        <w:rPr>
          <w:rFonts w:ascii="Arial Narrow" w:eastAsia="Arial Narrow" w:hAnsi="Arial Narrow" w:cs="Arial Narrow"/>
          <w:sz w:val="24"/>
          <w:szCs w:val="24"/>
        </w:rPr>
        <w:t>documento refleja el avance de mis tareas individuales dentro del proyecto, abarcando la planificación, ejecución y evaluación de costos.</w:t>
      </w:r>
    </w:p>
    <w:p w14:paraId="54BAB244" w14:textId="77777777" w:rsidR="0091526F" w:rsidRDefault="00F203BD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Está dividido en dos secciones:</w:t>
      </w:r>
    </w:p>
    <w:p w14:paraId="1955AB07" w14:textId="77777777" w:rsidR="0091526F" w:rsidRDefault="00F203BD">
      <w:pPr>
        <w:numPr>
          <w:ilvl w:val="0"/>
          <w:numId w:val="2"/>
        </w:numPr>
        <w:spacing w:before="240" w:after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Planificación y Progreso:</w:t>
      </w:r>
      <w:r>
        <w:rPr>
          <w:rFonts w:ascii="Arial Narrow" w:eastAsia="Arial Narrow" w:hAnsi="Arial Narrow" w:cs="Arial Narrow"/>
          <w:sz w:val="24"/>
          <w:szCs w:val="24"/>
        </w:rPr>
        <w:t xml:space="preserve"> Incluye una tabla con las tareas individuales, comparando los tiempos previstos y reales, junto con capturas del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dashboard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que evidencian el desarrollo de dichas tareas.</w:t>
      </w:r>
    </w:p>
    <w:p w14:paraId="068EFA99" w14:textId="77777777" w:rsidR="0091526F" w:rsidRDefault="00F203BD">
      <w:pPr>
        <w:numPr>
          <w:ilvl w:val="0"/>
          <w:numId w:val="2"/>
        </w:numPr>
        <w:spacing w:after="24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Análisis y Costos:</w:t>
      </w:r>
      <w:r>
        <w:rPr>
          <w:rFonts w:ascii="Arial Narrow" w:eastAsia="Arial Narrow" w:hAnsi="Arial Narrow" w:cs="Arial Narrow"/>
          <w:sz w:val="24"/>
          <w:szCs w:val="24"/>
        </w:rPr>
        <w:t xml:space="preserve"> Presenta un desglose del costo estimado y real, teniendo en cuenta las horas dedicadas y los roles desempeñados (Analista, Desarrollador).</w:t>
      </w:r>
    </w:p>
    <w:p w14:paraId="363064E6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799B908F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6005C950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5908FC92" w14:textId="71773211" w:rsidR="0091526F" w:rsidRPr="00557BD7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4" w:name="_Toc201799266"/>
      <w:r w:rsidRPr="00557BD7">
        <w:rPr>
          <w:rFonts w:ascii="Arial Narrow" w:eastAsia="Arial Narrow" w:hAnsi="Arial Narrow"/>
          <w:b/>
          <w:bCs/>
        </w:rPr>
        <w:t>Contenido</w:t>
      </w:r>
      <w:bookmarkEnd w:id="4"/>
    </w:p>
    <w:tbl>
      <w:tblPr>
        <w:tblStyle w:val="aa"/>
        <w:tblW w:w="87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1701"/>
        <w:gridCol w:w="3402"/>
        <w:gridCol w:w="1418"/>
        <w:gridCol w:w="1501"/>
      </w:tblGrid>
      <w:tr w:rsidR="0091526F" w14:paraId="02B67527" w14:textId="77777777">
        <w:trPr>
          <w:trHeight w:val="377"/>
        </w:trPr>
        <w:tc>
          <w:tcPr>
            <w:tcW w:w="704" w:type="dxa"/>
            <w:shd w:val="clear" w:color="auto" w:fill="D9D9D9"/>
            <w:vAlign w:val="center"/>
          </w:tcPr>
          <w:p w14:paraId="48CE4634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2C681893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Título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30839785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4358942B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estimado</w:t>
            </w:r>
          </w:p>
        </w:tc>
        <w:tc>
          <w:tcPr>
            <w:tcW w:w="1501" w:type="dxa"/>
            <w:shd w:val="clear" w:color="auto" w:fill="D9D9D9"/>
            <w:vAlign w:val="center"/>
          </w:tcPr>
          <w:p w14:paraId="38392112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real empleado</w:t>
            </w:r>
          </w:p>
        </w:tc>
      </w:tr>
      <w:tr w:rsidR="0091526F" w14:paraId="0F4BC744" w14:textId="77777777">
        <w:trPr>
          <w:trHeight w:val="377"/>
        </w:trPr>
        <w:tc>
          <w:tcPr>
            <w:tcW w:w="704" w:type="dxa"/>
            <w:vAlign w:val="center"/>
          </w:tcPr>
          <w:p w14:paraId="2CB902D4" w14:textId="1C6A68E1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</w:p>
        </w:tc>
        <w:tc>
          <w:tcPr>
            <w:tcW w:w="1701" w:type="dxa"/>
            <w:vAlign w:val="center"/>
          </w:tcPr>
          <w:p w14:paraId="50AE588E" w14:textId="12D312F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Operaciones 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del gerente sobre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los vuelos</w:t>
            </w:r>
          </w:p>
        </w:tc>
        <w:tc>
          <w:tcPr>
            <w:tcW w:w="3402" w:type="dxa"/>
            <w:vAlign w:val="center"/>
          </w:tcPr>
          <w:p w14:paraId="4B8832C0" w14:textId="0CDDFB06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por parte del gerente sobre los vuelos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(crear, borrar, mostrar detalles, listar y publicar)</w:t>
            </w:r>
          </w:p>
        </w:tc>
        <w:tc>
          <w:tcPr>
            <w:tcW w:w="1418" w:type="dxa"/>
            <w:vAlign w:val="center"/>
          </w:tcPr>
          <w:p w14:paraId="430FD08F" w14:textId="66ACEAFF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50C0CB80" w14:textId="74D57562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  <w:tr w:rsidR="0091526F" w14:paraId="254E6F97" w14:textId="77777777">
        <w:trPr>
          <w:trHeight w:val="377"/>
        </w:trPr>
        <w:tc>
          <w:tcPr>
            <w:tcW w:w="704" w:type="dxa"/>
            <w:vAlign w:val="center"/>
          </w:tcPr>
          <w:p w14:paraId="69284668" w14:textId="30EC1CA3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9</w:t>
            </w:r>
          </w:p>
        </w:tc>
        <w:tc>
          <w:tcPr>
            <w:tcW w:w="1701" w:type="dxa"/>
            <w:vAlign w:val="center"/>
          </w:tcPr>
          <w:p w14:paraId="4921E14B" w14:textId="0D6788F7" w:rsidR="0091526F" w:rsidRPr="00D1192D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de los tramos</w:t>
            </w:r>
          </w:p>
        </w:tc>
        <w:tc>
          <w:tcPr>
            <w:tcW w:w="3402" w:type="dxa"/>
            <w:vAlign w:val="center"/>
          </w:tcPr>
          <w:p w14:paraId="33CCC819" w14:textId="013BB7C1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por parte del gerente sobre los tramos de los vuelos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(crear, borrar, mostrar detalles, listar y publicar)</w:t>
            </w:r>
          </w:p>
        </w:tc>
        <w:tc>
          <w:tcPr>
            <w:tcW w:w="1418" w:type="dxa"/>
            <w:vAlign w:val="center"/>
          </w:tcPr>
          <w:p w14:paraId="5225365B" w14:textId="15F52253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78A321A3" w14:textId="5C4D59E0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  <w:tr w:rsidR="0091526F" w14:paraId="4121276D" w14:textId="77777777">
        <w:trPr>
          <w:trHeight w:val="377"/>
        </w:trPr>
        <w:tc>
          <w:tcPr>
            <w:tcW w:w="704" w:type="dxa"/>
            <w:vAlign w:val="center"/>
          </w:tcPr>
          <w:p w14:paraId="4D1BB39E" w14:textId="65A40FD4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</w:p>
        </w:tc>
        <w:tc>
          <w:tcPr>
            <w:tcW w:w="1701" w:type="dxa"/>
            <w:vAlign w:val="center"/>
          </w:tcPr>
          <w:p w14:paraId="3AC6A458" w14:textId="58D2C6E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</w:p>
        </w:tc>
        <w:tc>
          <w:tcPr>
            <w:tcW w:w="3402" w:type="dxa"/>
            <w:vAlign w:val="center"/>
          </w:tcPr>
          <w:p w14:paraId="719B85AE" w14:textId="4786953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Enlace a tu panel de planificación en GitHub</w:t>
            </w:r>
          </w:p>
        </w:tc>
        <w:tc>
          <w:tcPr>
            <w:tcW w:w="1418" w:type="dxa"/>
            <w:vAlign w:val="center"/>
          </w:tcPr>
          <w:p w14:paraId="76644983" w14:textId="0B48E654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0065169D" w14:textId="63C0FC01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91526F" w14:paraId="21E92CE3" w14:textId="77777777">
        <w:trPr>
          <w:trHeight w:val="377"/>
        </w:trPr>
        <w:tc>
          <w:tcPr>
            <w:tcW w:w="704" w:type="dxa"/>
            <w:vAlign w:val="center"/>
          </w:tcPr>
          <w:p w14:paraId="2FF268C0" w14:textId="7039A93F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17</w:t>
            </w:r>
          </w:p>
        </w:tc>
        <w:tc>
          <w:tcPr>
            <w:tcW w:w="1701" w:type="dxa"/>
            <w:vAlign w:val="center"/>
          </w:tcPr>
          <w:p w14:paraId="01A9620C" w14:textId="43575189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sobre las cuentas de usuario</w:t>
            </w:r>
          </w:p>
        </w:tc>
        <w:tc>
          <w:tcPr>
            <w:tcW w:w="3402" w:type="dxa"/>
            <w:vAlign w:val="center"/>
          </w:tcPr>
          <w:p w14:paraId="5A232719" w14:textId="373621CB" w:rsidR="0091526F" w:rsidRDefault="00D1192D" w:rsidP="00D1192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Operaciones para convertirse en gerente </w:t>
            </w:r>
          </w:p>
        </w:tc>
        <w:tc>
          <w:tcPr>
            <w:tcW w:w="1418" w:type="dxa"/>
            <w:vAlign w:val="center"/>
          </w:tcPr>
          <w:p w14:paraId="119FC187" w14:textId="522AEBCC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38D01602" w14:textId="4299B14B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2 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hora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s</w:t>
            </w:r>
          </w:p>
        </w:tc>
      </w:tr>
      <w:tr w:rsidR="0091526F" w14:paraId="52A1D28D" w14:textId="77777777">
        <w:trPr>
          <w:trHeight w:val="377"/>
        </w:trPr>
        <w:tc>
          <w:tcPr>
            <w:tcW w:w="704" w:type="dxa"/>
            <w:vAlign w:val="center"/>
          </w:tcPr>
          <w:p w14:paraId="096BB1FF" w14:textId="6F341A94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18</w:t>
            </w:r>
          </w:p>
        </w:tc>
        <w:tc>
          <w:tcPr>
            <w:tcW w:w="1701" w:type="dxa"/>
            <w:vAlign w:val="center"/>
          </w:tcPr>
          <w:p w14:paraId="03983997" w14:textId="23F63403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sobre la información de los gerentes</w:t>
            </w:r>
          </w:p>
        </w:tc>
        <w:tc>
          <w:tcPr>
            <w:tcW w:w="3402" w:type="dxa"/>
            <w:vAlign w:val="center"/>
          </w:tcPr>
          <w:p w14:paraId="01E600F1" w14:textId="7F669E6F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Actualizar los datos del gerente</w:t>
            </w:r>
          </w:p>
        </w:tc>
        <w:tc>
          <w:tcPr>
            <w:tcW w:w="1418" w:type="dxa"/>
            <w:vAlign w:val="center"/>
          </w:tcPr>
          <w:p w14:paraId="6FBEE208" w14:textId="01A51B17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08F24DDD" w14:textId="68467352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  <w:r w:rsidR="002C65E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y 30 minutos</w:t>
            </w:r>
          </w:p>
        </w:tc>
      </w:tr>
      <w:tr w:rsidR="0091526F" w14:paraId="6E1E3538" w14:textId="77777777">
        <w:trPr>
          <w:trHeight w:val="377"/>
        </w:trPr>
        <w:tc>
          <w:tcPr>
            <w:tcW w:w="704" w:type="dxa"/>
            <w:vAlign w:val="center"/>
          </w:tcPr>
          <w:p w14:paraId="25175F10" w14:textId="14057D8D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19</w:t>
            </w:r>
          </w:p>
        </w:tc>
        <w:tc>
          <w:tcPr>
            <w:tcW w:w="1701" w:type="dxa"/>
            <w:vAlign w:val="center"/>
          </w:tcPr>
          <w:p w14:paraId="0CA6BB9D" w14:textId="1BD79F15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Operaciones de cualquier persona sobre los vuelos </w:t>
            </w:r>
          </w:p>
        </w:tc>
        <w:tc>
          <w:tcPr>
            <w:tcW w:w="3402" w:type="dxa"/>
            <w:vAlign w:val="center"/>
          </w:tcPr>
          <w:p w14:paraId="73781E7E" w14:textId="5EB82677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Listar los vuelos públicos y sus detalles</w:t>
            </w:r>
          </w:p>
        </w:tc>
        <w:tc>
          <w:tcPr>
            <w:tcW w:w="1418" w:type="dxa"/>
            <w:vAlign w:val="center"/>
          </w:tcPr>
          <w:p w14:paraId="6236CB45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6B210DE0" w14:textId="17E5FA93" w:rsidR="0091526F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</w:tr>
      <w:tr w:rsidR="0091526F" w14:paraId="2624D5A5" w14:textId="77777777">
        <w:trPr>
          <w:trHeight w:val="377"/>
        </w:trPr>
        <w:tc>
          <w:tcPr>
            <w:tcW w:w="704" w:type="dxa"/>
            <w:vAlign w:val="center"/>
          </w:tcPr>
          <w:p w14:paraId="17ECA673" w14:textId="3B7D1600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</w:t>
            </w:r>
          </w:p>
        </w:tc>
        <w:tc>
          <w:tcPr>
            <w:tcW w:w="1701" w:type="dxa"/>
            <w:vAlign w:val="center"/>
          </w:tcPr>
          <w:p w14:paraId="6CBA3C0D" w14:textId="1F39BD35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tableros de los gerentes</w:t>
            </w:r>
          </w:p>
        </w:tc>
        <w:tc>
          <w:tcPr>
            <w:tcW w:w="3402" w:type="dxa"/>
            <w:vAlign w:val="center"/>
          </w:tcPr>
          <w:p w14:paraId="3F9EBA5B" w14:textId="3010E80A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Mo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strar los detalles de los tableros de los gerentes</w:t>
            </w:r>
          </w:p>
        </w:tc>
        <w:tc>
          <w:tcPr>
            <w:tcW w:w="1418" w:type="dxa"/>
            <w:vAlign w:val="center"/>
          </w:tcPr>
          <w:p w14:paraId="476003CF" w14:textId="3A4974BA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497EF25E" w14:textId="3318EA55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  <w:r w:rsidR="002C65E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y 30 minutos</w:t>
            </w:r>
          </w:p>
        </w:tc>
      </w:tr>
      <w:tr w:rsidR="0091526F" w14:paraId="5393A932" w14:textId="77777777">
        <w:trPr>
          <w:trHeight w:val="377"/>
        </w:trPr>
        <w:tc>
          <w:tcPr>
            <w:tcW w:w="704" w:type="dxa"/>
            <w:vAlign w:val="center"/>
          </w:tcPr>
          <w:p w14:paraId="6E24D815" w14:textId="6D0C6F9E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9</w:t>
            </w:r>
          </w:p>
        </w:tc>
        <w:tc>
          <w:tcPr>
            <w:tcW w:w="1701" w:type="dxa"/>
            <w:vAlign w:val="center"/>
          </w:tcPr>
          <w:p w14:paraId="16827FDD" w14:textId="5DFF5FFC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de cualquier persona sobre el clima</w:t>
            </w:r>
          </w:p>
        </w:tc>
        <w:tc>
          <w:tcPr>
            <w:tcW w:w="3402" w:type="dxa"/>
            <w:vAlign w:val="center"/>
          </w:tcPr>
          <w:p w14:paraId="276FF9DC" w14:textId="3AA87950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Ver los detalles de climas y listar los vuelos del último mes bajo mal clima</w:t>
            </w:r>
          </w:p>
        </w:tc>
        <w:tc>
          <w:tcPr>
            <w:tcW w:w="1418" w:type="dxa"/>
            <w:vAlign w:val="center"/>
          </w:tcPr>
          <w:p w14:paraId="0DD125B9" w14:textId="17EC44C7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2BA0D18C" w14:textId="28380758" w:rsidR="0091526F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 horas</w:t>
            </w:r>
            <w:r w:rsidR="002C65E6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y 30 minutos</w:t>
            </w:r>
          </w:p>
        </w:tc>
      </w:tr>
      <w:tr w:rsidR="00D9221B" w14:paraId="6EF5190D" w14:textId="77777777">
        <w:trPr>
          <w:trHeight w:val="377"/>
        </w:trPr>
        <w:tc>
          <w:tcPr>
            <w:tcW w:w="704" w:type="dxa"/>
            <w:vAlign w:val="center"/>
          </w:tcPr>
          <w:p w14:paraId="5E2FD1BA" w14:textId="5E6D57EB" w:rsidR="00D9221B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</w:t>
            </w:r>
          </w:p>
        </w:tc>
        <w:tc>
          <w:tcPr>
            <w:tcW w:w="1701" w:type="dxa"/>
            <w:vAlign w:val="center"/>
          </w:tcPr>
          <w:p w14:paraId="6B8DAE80" w14:textId="78401E84" w:rsidR="00D9221B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Operaciones de los administradores sobre el clima</w:t>
            </w:r>
          </w:p>
        </w:tc>
        <w:tc>
          <w:tcPr>
            <w:tcW w:w="3402" w:type="dxa"/>
            <w:vAlign w:val="center"/>
          </w:tcPr>
          <w:p w14:paraId="356C4DDA" w14:textId="78D86960" w:rsidR="00D9221B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Popular la base de datos con el clima de los días de los vuelos</w:t>
            </w:r>
          </w:p>
        </w:tc>
        <w:tc>
          <w:tcPr>
            <w:tcW w:w="1418" w:type="dxa"/>
            <w:vAlign w:val="center"/>
          </w:tcPr>
          <w:p w14:paraId="16F366A9" w14:textId="420D26D3" w:rsidR="00D9221B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12B6194B" w14:textId="26A03EA5" w:rsidR="00D9221B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 horas</w:t>
            </w:r>
          </w:p>
        </w:tc>
      </w:tr>
      <w:tr w:rsidR="0091526F" w14:paraId="711FF037" w14:textId="77777777">
        <w:trPr>
          <w:trHeight w:val="377"/>
        </w:trPr>
        <w:tc>
          <w:tcPr>
            <w:tcW w:w="704" w:type="dxa"/>
            <w:vAlign w:val="center"/>
          </w:tcPr>
          <w:p w14:paraId="62CECBFD" w14:textId="7FD9FEFA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31</w:t>
            </w:r>
          </w:p>
        </w:tc>
        <w:tc>
          <w:tcPr>
            <w:tcW w:w="1701" w:type="dxa"/>
            <w:vAlign w:val="center"/>
          </w:tcPr>
          <w:p w14:paraId="3274872C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3B7269CB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Documento relativo a las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decisiones tomadas</w:t>
            </w:r>
          </w:p>
        </w:tc>
        <w:tc>
          <w:tcPr>
            <w:tcW w:w="1418" w:type="dxa"/>
            <w:vAlign w:val="center"/>
          </w:tcPr>
          <w:p w14:paraId="2F515D2D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5F704550" w14:textId="22EDEB34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91526F" w14:paraId="1B4BD686" w14:textId="77777777">
        <w:trPr>
          <w:trHeight w:val="377"/>
        </w:trPr>
        <w:tc>
          <w:tcPr>
            <w:tcW w:w="704" w:type="dxa"/>
            <w:vAlign w:val="center"/>
          </w:tcPr>
          <w:p w14:paraId="714F6C3B" w14:textId="3A478E74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32</w:t>
            </w:r>
          </w:p>
        </w:tc>
        <w:tc>
          <w:tcPr>
            <w:tcW w:w="1701" w:type="dxa"/>
            <w:vAlign w:val="center"/>
          </w:tcPr>
          <w:p w14:paraId="0EF81630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E77E190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tareas y la eficiencia individual</w:t>
            </w:r>
          </w:p>
        </w:tc>
        <w:tc>
          <w:tcPr>
            <w:tcW w:w="1418" w:type="dxa"/>
            <w:vAlign w:val="center"/>
          </w:tcPr>
          <w:p w14:paraId="38153F02" w14:textId="77777777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21F0692" w14:textId="78EEC79F" w:rsidR="0091526F" w:rsidRDefault="00F203B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B16014" w14:paraId="127EA645" w14:textId="77777777">
        <w:trPr>
          <w:trHeight w:val="377"/>
        </w:trPr>
        <w:tc>
          <w:tcPr>
            <w:tcW w:w="704" w:type="dxa"/>
            <w:vAlign w:val="center"/>
          </w:tcPr>
          <w:p w14:paraId="4E178FB0" w14:textId="1FBD674E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8F03B76" w14:textId="37A628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</w:p>
        </w:tc>
        <w:tc>
          <w:tcPr>
            <w:tcW w:w="3402" w:type="dxa"/>
            <w:vAlign w:val="center"/>
          </w:tcPr>
          <w:p w14:paraId="3326069E" w14:textId="57CF036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requisitos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54D8B2D7" w14:textId="43A68CA8" w:rsidR="00B16014" w:rsidRDefault="002845E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</w:t>
            </w:r>
          </w:p>
        </w:tc>
        <w:tc>
          <w:tcPr>
            <w:tcW w:w="1501" w:type="dxa"/>
            <w:vAlign w:val="center"/>
          </w:tcPr>
          <w:p w14:paraId="1851BAF9" w14:textId="6D45B5D4" w:rsidR="00B16014" w:rsidRDefault="002C65E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</w:tbl>
    <w:p w14:paraId="4771911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b"/>
        <w:tblW w:w="878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564"/>
      </w:tblGrid>
      <w:tr w:rsidR="0091526F" w14:paraId="01BAA11B" w14:textId="77777777" w:rsidTr="002845EB">
        <w:tc>
          <w:tcPr>
            <w:tcW w:w="4815" w:type="dxa"/>
          </w:tcPr>
          <w:p w14:paraId="6AD82B52" w14:textId="0240655D" w:rsidR="0091526F" w:rsidRDefault="00F203BD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estimados</w:t>
            </w:r>
          </w:p>
        </w:tc>
        <w:tc>
          <w:tcPr>
            <w:tcW w:w="2410" w:type="dxa"/>
          </w:tcPr>
          <w:p w14:paraId="0202CE52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40B1D80F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46E1DB84" w14:textId="77777777" w:rsidTr="002845EB">
        <w:tc>
          <w:tcPr>
            <w:tcW w:w="4815" w:type="dxa"/>
          </w:tcPr>
          <w:p w14:paraId="6FC33144" w14:textId="57A6FFEA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del gerente sobre los vuelos (desarrollador)</w:t>
            </w:r>
          </w:p>
        </w:tc>
        <w:tc>
          <w:tcPr>
            <w:tcW w:w="2410" w:type="dxa"/>
          </w:tcPr>
          <w:p w14:paraId="2E460135" w14:textId="1F223120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</w:t>
            </w:r>
          </w:p>
        </w:tc>
        <w:tc>
          <w:tcPr>
            <w:tcW w:w="1564" w:type="dxa"/>
          </w:tcPr>
          <w:p w14:paraId="4EA91044" w14:textId="3A3E04D9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52B096F9" w14:textId="77777777" w:rsidTr="002845EB">
        <w:tc>
          <w:tcPr>
            <w:tcW w:w="4815" w:type="dxa"/>
          </w:tcPr>
          <w:p w14:paraId="61AF367C" w14:textId="2F79A8A3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 los tramos (desarrollador)</w:t>
            </w:r>
          </w:p>
        </w:tc>
        <w:tc>
          <w:tcPr>
            <w:tcW w:w="2410" w:type="dxa"/>
          </w:tcPr>
          <w:p w14:paraId="19CA2398" w14:textId="0B4842A8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564" w:type="dxa"/>
          </w:tcPr>
          <w:p w14:paraId="7AC42AF3" w14:textId="531EDF4C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1E852937" w14:textId="77777777" w:rsidTr="002845EB">
        <w:tc>
          <w:tcPr>
            <w:tcW w:w="4815" w:type="dxa"/>
          </w:tcPr>
          <w:p w14:paraId="5B9CC178" w14:textId="1CFBF320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27B711D4" w14:textId="6DBCABEE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00h 20 min =</w:t>
            </w:r>
          </w:p>
        </w:tc>
        <w:tc>
          <w:tcPr>
            <w:tcW w:w="1564" w:type="dxa"/>
          </w:tcPr>
          <w:p w14:paraId="3533C7CF" w14:textId="77F979A2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6,67 €</w:t>
            </w:r>
          </w:p>
        </w:tc>
      </w:tr>
      <w:tr w:rsidR="0091526F" w14:paraId="0C52259F" w14:textId="77777777" w:rsidTr="002845EB">
        <w:tc>
          <w:tcPr>
            <w:tcW w:w="4815" w:type="dxa"/>
          </w:tcPr>
          <w:p w14:paraId="758AF4B9" w14:textId="19EFE6A3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cuentas de usuario (desarrollador)</w:t>
            </w:r>
          </w:p>
        </w:tc>
        <w:tc>
          <w:tcPr>
            <w:tcW w:w="2410" w:type="dxa"/>
          </w:tcPr>
          <w:p w14:paraId="6EDB63ED" w14:textId="38ED552C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=</w:t>
            </w:r>
          </w:p>
        </w:tc>
        <w:tc>
          <w:tcPr>
            <w:tcW w:w="1564" w:type="dxa"/>
          </w:tcPr>
          <w:p w14:paraId="71956BB6" w14:textId="613C251E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5D787252" w14:textId="77777777" w:rsidTr="002845EB">
        <w:tc>
          <w:tcPr>
            <w:tcW w:w="4815" w:type="dxa"/>
          </w:tcPr>
          <w:p w14:paraId="467A0C05" w14:textId="652265E6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datos del gerente (desarrollador)</w:t>
            </w:r>
          </w:p>
        </w:tc>
        <w:tc>
          <w:tcPr>
            <w:tcW w:w="2410" w:type="dxa"/>
          </w:tcPr>
          <w:p w14:paraId="532BEBB0" w14:textId="4637ABDF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1h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564" w:type="dxa"/>
          </w:tcPr>
          <w:p w14:paraId="56FDB0E7" w14:textId="0987C7FF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113C70DB" w14:textId="77777777" w:rsidTr="002845EB">
        <w:tc>
          <w:tcPr>
            <w:tcW w:w="4815" w:type="dxa"/>
          </w:tcPr>
          <w:p w14:paraId="70C69CE9" w14:textId="4C9BA3BF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vuelos públicos (desarrollador)</w:t>
            </w:r>
          </w:p>
        </w:tc>
        <w:tc>
          <w:tcPr>
            <w:tcW w:w="2410" w:type="dxa"/>
          </w:tcPr>
          <w:p w14:paraId="0E7E90C8" w14:textId="28FCF463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1h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564" w:type="dxa"/>
          </w:tcPr>
          <w:p w14:paraId="2884FF22" w14:textId="77777777" w:rsidR="0091526F" w:rsidRDefault="00F203B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5AB8CCD0" w14:textId="77777777" w:rsidTr="002845EB">
        <w:tc>
          <w:tcPr>
            <w:tcW w:w="4815" w:type="dxa"/>
          </w:tcPr>
          <w:p w14:paraId="56C22932" w14:textId="242571BB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tableros (desarrollador)</w:t>
            </w:r>
          </w:p>
        </w:tc>
        <w:tc>
          <w:tcPr>
            <w:tcW w:w="2410" w:type="dxa"/>
          </w:tcPr>
          <w:p w14:paraId="71B3405F" w14:textId="6997A3AA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1h 00 min =</w:t>
            </w:r>
          </w:p>
        </w:tc>
        <w:tc>
          <w:tcPr>
            <w:tcW w:w="1564" w:type="dxa"/>
          </w:tcPr>
          <w:p w14:paraId="04B97B38" w14:textId="04CA9D1C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20,00 €</w:t>
            </w:r>
          </w:p>
        </w:tc>
      </w:tr>
      <w:tr w:rsidR="0091526F" w14:paraId="0EB34B89" w14:textId="77777777" w:rsidTr="002845EB">
        <w:tc>
          <w:tcPr>
            <w:tcW w:w="4815" w:type="dxa"/>
          </w:tcPr>
          <w:p w14:paraId="1E9D8ED0" w14:textId="77777777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Ver clima y vuelos afectados (desarrollador)</w:t>
            </w:r>
          </w:p>
          <w:p w14:paraId="7E962D9D" w14:textId="0461317C" w:rsidR="002845EB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Popular clima en la base de datos (desarrollador)</w:t>
            </w:r>
          </w:p>
        </w:tc>
        <w:tc>
          <w:tcPr>
            <w:tcW w:w="2410" w:type="dxa"/>
          </w:tcPr>
          <w:p w14:paraId="534422D3" w14:textId="77777777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  <w:p w14:paraId="6260C902" w14:textId="0683863A" w:rsidR="002845EB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564" w:type="dxa"/>
          </w:tcPr>
          <w:p w14:paraId="1F0FC2CA" w14:textId="7105C104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  <w:p w14:paraId="360C3E00" w14:textId="62339C73" w:rsidR="002845EB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91526F" w14:paraId="5671113A" w14:textId="77777777" w:rsidTr="002845EB">
        <w:tc>
          <w:tcPr>
            <w:tcW w:w="4815" w:type="dxa"/>
          </w:tcPr>
          <w:p w14:paraId="0F658FD4" w14:textId="77777777" w:rsidR="0091526F" w:rsidRDefault="00F203B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464B6F50" w14:textId="77777777" w:rsidR="0091526F" w:rsidRDefault="00F203B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20 min =</w:t>
            </w:r>
          </w:p>
        </w:tc>
        <w:tc>
          <w:tcPr>
            <w:tcW w:w="1564" w:type="dxa"/>
          </w:tcPr>
          <w:p w14:paraId="56FA2BD9" w14:textId="77777777" w:rsidR="0091526F" w:rsidRDefault="00F203B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91526F" w14:paraId="161F2F6E" w14:textId="77777777" w:rsidTr="002845EB">
        <w:tc>
          <w:tcPr>
            <w:tcW w:w="4815" w:type="dxa"/>
            <w:vAlign w:val="center"/>
          </w:tcPr>
          <w:p w14:paraId="4AAEBF67" w14:textId="77777777" w:rsidR="0091526F" w:rsidRDefault="00F203B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2CF1AA63" w14:textId="0658B32B" w:rsidR="00B16014" w:rsidRDefault="00F203BD" w:rsidP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 =</w:t>
            </w:r>
          </w:p>
        </w:tc>
        <w:tc>
          <w:tcPr>
            <w:tcW w:w="1564" w:type="dxa"/>
          </w:tcPr>
          <w:p w14:paraId="4E2254E2" w14:textId="77777777" w:rsidR="0091526F" w:rsidRDefault="00F203B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  <w:tr w:rsidR="00B16014" w14:paraId="6CC08C1F" w14:textId="77777777" w:rsidTr="002845EB">
        <w:tc>
          <w:tcPr>
            <w:tcW w:w="4815" w:type="dxa"/>
            <w:vAlign w:val="center"/>
          </w:tcPr>
          <w:p w14:paraId="6D59990F" w14:textId="13EC01FB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1(desarrollador)                                               </w:t>
            </w:r>
          </w:p>
          <w:p w14:paraId="0B06A5CA" w14:textId="122B1AE4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4229E711" w14:textId="0CE26636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  <w:p w14:paraId="1912ECEF" w14:textId="1AB35986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0618494C" w14:textId="7E4F3621" w:rsidR="00B16014" w:rsidRDefault="00E342FC" w:rsidP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7CA5B6D3" w14:textId="77777777" w:rsidTr="002845EB">
        <w:trPr>
          <w:trHeight w:val="505"/>
        </w:trPr>
        <w:tc>
          <w:tcPr>
            <w:tcW w:w="4815" w:type="dxa"/>
            <w:vAlign w:val="bottom"/>
          </w:tcPr>
          <w:p w14:paraId="456B53D2" w14:textId="77777777" w:rsidR="0091526F" w:rsidRDefault="00F203B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410" w:type="dxa"/>
            <w:vAlign w:val="bottom"/>
          </w:tcPr>
          <w:p w14:paraId="417B765B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  <w:vAlign w:val="bottom"/>
          </w:tcPr>
          <w:p w14:paraId="38785D72" w14:textId="3EB8D46D" w:rsidR="0091526F" w:rsidRDefault="00E342FC">
            <w:pPr>
              <w:ind w:firstLine="0"/>
              <w:jc w:val="righ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321,6</w:t>
            </w:r>
            <w:r w:rsidR="00B16014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7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 xml:space="preserve"> €</w:t>
            </w:r>
          </w:p>
        </w:tc>
      </w:tr>
    </w:tbl>
    <w:p w14:paraId="7C63C9BD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c"/>
        <w:tblW w:w="93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505"/>
        <w:gridCol w:w="1905"/>
        <w:gridCol w:w="756"/>
        <w:gridCol w:w="513"/>
        <w:gridCol w:w="886"/>
      </w:tblGrid>
      <w:tr w:rsidR="0091526F" w14:paraId="4541080D" w14:textId="77777777" w:rsidTr="00E342FC">
        <w:trPr>
          <w:gridAfter w:val="1"/>
          <w:wAfter w:w="886" w:type="dxa"/>
        </w:trPr>
        <w:tc>
          <w:tcPr>
            <w:tcW w:w="4815" w:type="dxa"/>
          </w:tcPr>
          <w:p w14:paraId="1B3F5910" w14:textId="2F83328F" w:rsidR="0091526F" w:rsidRDefault="00F203BD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reales</w:t>
            </w:r>
          </w:p>
        </w:tc>
        <w:tc>
          <w:tcPr>
            <w:tcW w:w="2410" w:type="dxa"/>
            <w:gridSpan w:val="2"/>
          </w:tcPr>
          <w:p w14:paraId="684888F6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gridSpan w:val="2"/>
          </w:tcPr>
          <w:p w14:paraId="41BB3084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E342FC" w14:paraId="4F5E7731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31FA15D5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del gerente sobre los vuelos (desarrollador)</w:t>
            </w:r>
          </w:p>
        </w:tc>
        <w:tc>
          <w:tcPr>
            <w:tcW w:w="2410" w:type="dxa"/>
            <w:gridSpan w:val="2"/>
          </w:tcPr>
          <w:p w14:paraId="62245429" w14:textId="15A9236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</w:t>
            </w:r>
          </w:p>
        </w:tc>
        <w:tc>
          <w:tcPr>
            <w:tcW w:w="1269" w:type="dxa"/>
            <w:gridSpan w:val="2"/>
          </w:tcPr>
          <w:p w14:paraId="26BD832F" w14:textId="71388D89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160,00 €</w:t>
            </w:r>
          </w:p>
        </w:tc>
      </w:tr>
      <w:tr w:rsidR="00E342FC" w14:paraId="31035E3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60F79D3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de los tramos (desarrollador)</w:t>
            </w:r>
          </w:p>
        </w:tc>
        <w:tc>
          <w:tcPr>
            <w:tcW w:w="2410" w:type="dxa"/>
            <w:gridSpan w:val="2"/>
          </w:tcPr>
          <w:p w14:paraId="4AC18A7D" w14:textId="21FBD7ED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7DEABA8B" w14:textId="4C33E94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200,00 €</w:t>
            </w:r>
          </w:p>
        </w:tc>
      </w:tr>
      <w:tr w:rsidR="00E342FC" w14:paraId="13E6BB8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6942E176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  <w:gridSpan w:val="2"/>
          </w:tcPr>
          <w:p w14:paraId="45D05883" w14:textId="2A97F3F2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00h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64E081F7" w14:textId="5336515D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E342FC" w14:paraId="562E4DC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15B5A308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cuentas de usuario (desarrollador)</w:t>
            </w:r>
          </w:p>
        </w:tc>
        <w:tc>
          <w:tcPr>
            <w:tcW w:w="2410" w:type="dxa"/>
            <w:gridSpan w:val="2"/>
          </w:tcPr>
          <w:p w14:paraId="743C3415" w14:textId="7777777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€/h * 2h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=</w:t>
            </w:r>
          </w:p>
        </w:tc>
        <w:tc>
          <w:tcPr>
            <w:tcW w:w="1269" w:type="dxa"/>
            <w:gridSpan w:val="2"/>
          </w:tcPr>
          <w:p w14:paraId="44A70316" w14:textId="7777777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E342FC" w14:paraId="6DABCCF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496A2BD3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datos del gerente (desarrollador)</w:t>
            </w:r>
          </w:p>
        </w:tc>
        <w:tc>
          <w:tcPr>
            <w:tcW w:w="2410" w:type="dxa"/>
            <w:gridSpan w:val="2"/>
          </w:tcPr>
          <w:p w14:paraId="09200C68" w14:textId="2FAE5832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1h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269" w:type="dxa"/>
            <w:gridSpan w:val="2"/>
          </w:tcPr>
          <w:p w14:paraId="2D88A196" w14:textId="553C8558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30,00 €</w:t>
            </w:r>
          </w:p>
        </w:tc>
      </w:tr>
      <w:tr w:rsidR="00E342FC" w14:paraId="17857C90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2E3C30D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vuelos públicos (desarrollador)</w:t>
            </w:r>
          </w:p>
        </w:tc>
        <w:tc>
          <w:tcPr>
            <w:tcW w:w="2410" w:type="dxa"/>
            <w:gridSpan w:val="2"/>
          </w:tcPr>
          <w:p w14:paraId="26BEABF5" w14:textId="44BDEF26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=</w:t>
            </w:r>
          </w:p>
        </w:tc>
        <w:tc>
          <w:tcPr>
            <w:tcW w:w="1269" w:type="dxa"/>
            <w:gridSpan w:val="2"/>
          </w:tcPr>
          <w:p w14:paraId="7BD78E92" w14:textId="34D47B11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E342FC" w14:paraId="3B3EB5A9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7086E29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Operaciones sobre los tableros (desarrollador)</w:t>
            </w:r>
          </w:p>
        </w:tc>
        <w:tc>
          <w:tcPr>
            <w:tcW w:w="2410" w:type="dxa"/>
            <w:gridSpan w:val="2"/>
          </w:tcPr>
          <w:p w14:paraId="19771089" w14:textId="6B0E6213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07C21224" w14:textId="4EF8A6AF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50,00 €</w:t>
            </w:r>
          </w:p>
        </w:tc>
      </w:tr>
      <w:tr w:rsidR="00E342FC" w14:paraId="5726E4A6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6FCBF247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Ver clima y vuelos afectados (desarrollador)</w:t>
            </w:r>
          </w:p>
          <w:p w14:paraId="7E1A7E7B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Popular clima en la base de datos (desarrollador)</w:t>
            </w:r>
          </w:p>
        </w:tc>
        <w:tc>
          <w:tcPr>
            <w:tcW w:w="2410" w:type="dxa"/>
            <w:gridSpan w:val="2"/>
          </w:tcPr>
          <w:p w14:paraId="59733C14" w14:textId="7176E2CC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  <w:p w14:paraId="34D4ADCC" w14:textId="6671DCC8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5E1C3F7A" w14:textId="7D7D3A78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70,00 €</w:t>
            </w:r>
          </w:p>
          <w:p w14:paraId="7CBC1963" w14:textId="253EA5E1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80,00 €</w:t>
            </w:r>
          </w:p>
        </w:tc>
      </w:tr>
      <w:tr w:rsidR="00E342FC" w14:paraId="31EF68B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0A1E8D8C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5128F426" w14:textId="7AE7BA8F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25 min =</w:t>
            </w:r>
          </w:p>
        </w:tc>
        <w:tc>
          <w:tcPr>
            <w:tcW w:w="1269" w:type="dxa"/>
            <w:gridSpan w:val="2"/>
          </w:tcPr>
          <w:p w14:paraId="2B2B29CD" w14:textId="2A76F85E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12,50 €</w:t>
            </w:r>
          </w:p>
        </w:tc>
      </w:tr>
      <w:tr w:rsidR="00E342FC" w14:paraId="4351DA22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489082F4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6AFCA201" w14:textId="6D76668D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35 min =</w:t>
            </w:r>
          </w:p>
        </w:tc>
        <w:tc>
          <w:tcPr>
            <w:tcW w:w="1269" w:type="dxa"/>
            <w:gridSpan w:val="2"/>
          </w:tcPr>
          <w:p w14:paraId="78DFF89F" w14:textId="67B5B630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17,50 €</w:t>
            </w:r>
          </w:p>
        </w:tc>
      </w:tr>
      <w:tr w:rsidR="00E342FC" w14:paraId="14FA618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362A1342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Correcciones1(desarrollador)                                               </w:t>
            </w:r>
          </w:p>
          <w:p w14:paraId="07319AB4" w14:textId="77777777" w:rsidR="00E342FC" w:rsidRDefault="00E342FC" w:rsidP="0051406E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  <w:gridSpan w:val="2"/>
          </w:tcPr>
          <w:p w14:paraId="1508A90F" w14:textId="556A3FFE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03h 00 min =</w:t>
            </w:r>
          </w:p>
          <w:p w14:paraId="084A6ABC" w14:textId="77777777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gridSpan w:val="2"/>
          </w:tcPr>
          <w:p w14:paraId="29ED704F" w14:textId="0D2C43DB" w:rsidR="00E342FC" w:rsidRDefault="00E342FC" w:rsidP="0051406E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60,00 €</w:t>
            </w:r>
          </w:p>
        </w:tc>
      </w:tr>
      <w:tr w:rsidR="0091526F" w14:paraId="29768D55" w14:textId="77777777" w:rsidTr="00E342FC">
        <w:trPr>
          <w:trHeight w:val="891"/>
        </w:trPr>
        <w:tc>
          <w:tcPr>
            <w:tcW w:w="5320" w:type="dxa"/>
            <w:gridSpan w:val="2"/>
            <w:vAlign w:val="bottom"/>
          </w:tcPr>
          <w:p w14:paraId="1D4D5152" w14:textId="77777777" w:rsidR="0091526F" w:rsidRDefault="00F203B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661" w:type="dxa"/>
            <w:gridSpan w:val="2"/>
            <w:vAlign w:val="bottom"/>
          </w:tcPr>
          <w:p w14:paraId="3A3571C2" w14:textId="6950CB47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 </w:t>
            </w:r>
            <w:r w:rsidR="00E342FC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830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,</w:t>
            </w:r>
            <w:r w:rsidR="00E342FC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00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€</w:t>
            </w:r>
          </w:p>
        </w:tc>
        <w:tc>
          <w:tcPr>
            <w:tcW w:w="1399" w:type="dxa"/>
            <w:gridSpan w:val="2"/>
            <w:vAlign w:val="bottom"/>
          </w:tcPr>
          <w:p w14:paraId="2F59F772" w14:textId="28DA9629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  <w:tr w:rsidR="0091526F" w14:paraId="3AD0B855" w14:textId="77777777" w:rsidTr="00E342FC">
        <w:trPr>
          <w:trHeight w:val="846"/>
        </w:trPr>
        <w:tc>
          <w:tcPr>
            <w:tcW w:w="5320" w:type="dxa"/>
            <w:gridSpan w:val="2"/>
            <w:vAlign w:val="bottom"/>
          </w:tcPr>
          <w:p w14:paraId="4418C334" w14:textId="77777777" w:rsidR="0091526F" w:rsidRDefault="00F203B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Amortización a 3 años =</w:t>
            </w:r>
          </w:p>
        </w:tc>
        <w:tc>
          <w:tcPr>
            <w:tcW w:w="2661" w:type="dxa"/>
            <w:gridSpan w:val="2"/>
            <w:vAlign w:val="bottom"/>
          </w:tcPr>
          <w:p w14:paraId="05058D1E" w14:textId="4B76CDC1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</w:t>
            </w:r>
            <w:r w:rsidR="00E342FC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276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,</w:t>
            </w:r>
            <w:r w:rsidR="00E342FC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67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€/año</w:t>
            </w:r>
          </w:p>
        </w:tc>
        <w:tc>
          <w:tcPr>
            <w:tcW w:w="1399" w:type="dxa"/>
            <w:gridSpan w:val="2"/>
            <w:vAlign w:val="bottom"/>
          </w:tcPr>
          <w:p w14:paraId="4103689A" w14:textId="4D2543E2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</w:tbl>
    <w:p w14:paraId="743C6D4B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4D39BCF9" w14:textId="62762D0B" w:rsidR="0091526F" w:rsidRPr="00543A1E" w:rsidRDefault="00117538">
      <w:pPr>
        <w:ind w:firstLine="0"/>
        <w:rPr>
          <w:rFonts w:ascii="Arial Narrow" w:eastAsia="Arial Narrow" w:hAnsi="Arial Narrow" w:cs="Arial Narrow"/>
          <w:sz w:val="24"/>
          <w:szCs w:val="24"/>
          <w:u w:val="single"/>
        </w:rPr>
      </w:pPr>
      <w:r w:rsidRPr="00117538">
        <w:rPr>
          <w:rFonts w:ascii="Arial Narrow" w:eastAsia="Arial Narrow" w:hAnsi="Arial Narrow" w:cs="Arial Narrow"/>
          <w:noProof/>
          <w:sz w:val="24"/>
          <w:szCs w:val="24"/>
          <w:u w:val="single"/>
        </w:rPr>
        <w:drawing>
          <wp:inline distT="0" distB="0" distL="0" distR="0" wp14:anchorId="6AAAE3B3" wp14:editId="239AC50C">
            <wp:extent cx="4577563" cy="4778954"/>
            <wp:effectExtent l="0" t="0" r="0" b="3175"/>
            <wp:docPr id="152240339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0339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7563" cy="47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777F" w14:textId="7CCC90F2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74DC1136" w14:textId="77777777" w:rsidR="0091526F" w:rsidRDefault="00F203BD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Imágenes 1: Definición inicial de las tareas</w:t>
      </w:r>
    </w:p>
    <w:p w14:paraId="398D28CC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7762EE67" w14:textId="35AEC680" w:rsidR="0091526F" w:rsidRDefault="00117538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 w:rsidRPr="00117538">
        <w:rPr>
          <w:rFonts w:ascii="Arial Narrow" w:eastAsia="Arial Narrow" w:hAnsi="Arial Narrow" w:cs="Arial Narrow"/>
          <w:b/>
          <w:i/>
          <w:noProof/>
          <w:sz w:val="24"/>
          <w:szCs w:val="24"/>
        </w:rPr>
        <w:drawing>
          <wp:inline distT="0" distB="0" distL="0" distR="0" wp14:anchorId="0D01FB4A" wp14:editId="704424B7">
            <wp:extent cx="5400040" cy="3924935"/>
            <wp:effectExtent l="0" t="0" r="0" b="0"/>
            <wp:docPr id="1618006912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6912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CC85" w14:textId="4EE190E5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0192E1C3" w14:textId="77777777" w:rsidR="0091526F" w:rsidRDefault="00F203BD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2: Distribución de tareas a mitad del desarrollo</w:t>
      </w:r>
    </w:p>
    <w:p w14:paraId="7AEBA85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3DA5FBC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23B8F582" w14:textId="1B33EFD4" w:rsidR="0091526F" w:rsidRDefault="00117538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117538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32846172" wp14:editId="174AB4CF">
            <wp:extent cx="5400040" cy="3771265"/>
            <wp:effectExtent l="0" t="0" r="0" b="635"/>
            <wp:docPr id="72575898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58985" name="Imagen 1" descr="Interfaz de usuario gráfica, Text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4B81" w14:textId="61DA3521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24F04E16" w14:textId="77777777" w:rsidR="0091526F" w:rsidRDefault="00F203BD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3: Finalización de las tareas</w:t>
      </w:r>
    </w:p>
    <w:p w14:paraId="31F05AA4" w14:textId="7A0CCC6C" w:rsidR="0091526F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5" w:name="_Toc201799267"/>
      <w:r w:rsidRPr="00557BD7">
        <w:rPr>
          <w:rFonts w:ascii="Arial Narrow" w:eastAsia="Arial Narrow" w:hAnsi="Arial Narrow"/>
          <w:b/>
          <w:bCs/>
        </w:rPr>
        <w:t>Conclusiones</w:t>
      </w:r>
      <w:bookmarkEnd w:id="5"/>
    </w:p>
    <w:p w14:paraId="2FCA7FAF" w14:textId="031AD7B6" w:rsidR="00E342FC" w:rsidRPr="00E342FC" w:rsidRDefault="00E342FC" w:rsidP="00E342FC">
      <w:pPr>
        <w:ind w:firstLine="0"/>
        <w:rPr>
          <w:rFonts w:ascii="Arial Narrow" w:hAnsi="Arial Narrow"/>
          <w:sz w:val="24"/>
          <w:szCs w:val="24"/>
        </w:rPr>
      </w:pPr>
      <w:r w:rsidRPr="00E342FC">
        <w:rPr>
          <w:rFonts w:ascii="Arial Narrow" w:hAnsi="Arial Narrow"/>
          <w:sz w:val="24"/>
          <w:szCs w:val="24"/>
        </w:rPr>
        <w:t>El coste real ha sido un 157,99</w:t>
      </w:r>
      <w:r w:rsidRPr="00E342FC">
        <w:rPr>
          <w:sz w:val="24"/>
          <w:szCs w:val="24"/>
        </w:rPr>
        <w:t> </w:t>
      </w:r>
      <w:r w:rsidRPr="00E342FC">
        <w:rPr>
          <w:rFonts w:ascii="Arial Narrow" w:hAnsi="Arial Narrow"/>
          <w:sz w:val="24"/>
          <w:szCs w:val="24"/>
        </w:rPr>
        <w:t>% m</w:t>
      </w:r>
      <w:r w:rsidRPr="00E342FC">
        <w:rPr>
          <w:rFonts w:ascii="Arial Narrow" w:hAnsi="Arial Narrow" w:cs="Arial Narrow"/>
          <w:sz w:val="24"/>
          <w:szCs w:val="24"/>
        </w:rPr>
        <w:t>á</w:t>
      </w:r>
      <w:r w:rsidRPr="00E342FC">
        <w:rPr>
          <w:rFonts w:ascii="Arial Narrow" w:hAnsi="Arial Narrow"/>
          <w:sz w:val="24"/>
          <w:szCs w:val="24"/>
        </w:rPr>
        <w:t>s alto que el estimado (830,00</w:t>
      </w:r>
      <w:r w:rsidRPr="00E342FC">
        <w:rPr>
          <w:sz w:val="24"/>
          <w:szCs w:val="24"/>
        </w:rPr>
        <w:t> </w:t>
      </w:r>
      <w:r w:rsidRPr="00E342FC">
        <w:rPr>
          <w:rFonts w:ascii="Arial Narrow" w:hAnsi="Arial Narrow" w:cs="Arial Narrow"/>
          <w:sz w:val="24"/>
          <w:szCs w:val="24"/>
        </w:rPr>
        <w:t>€</w:t>
      </w:r>
      <w:r w:rsidRPr="00E342FC">
        <w:rPr>
          <w:rFonts w:ascii="Arial Narrow" w:hAnsi="Arial Narrow"/>
          <w:sz w:val="24"/>
          <w:szCs w:val="24"/>
        </w:rPr>
        <w:t xml:space="preserve"> frente a 321,67</w:t>
      </w:r>
      <w:r w:rsidRPr="00E342FC">
        <w:rPr>
          <w:sz w:val="24"/>
          <w:szCs w:val="24"/>
        </w:rPr>
        <w:t> </w:t>
      </w:r>
      <w:r w:rsidRPr="00E342FC">
        <w:rPr>
          <w:rFonts w:ascii="Arial Narrow" w:hAnsi="Arial Narrow" w:cs="Arial Narrow"/>
          <w:sz w:val="24"/>
          <w:szCs w:val="24"/>
        </w:rPr>
        <w:t>€</w:t>
      </w:r>
      <w:r w:rsidRPr="00E342FC">
        <w:rPr>
          <w:rFonts w:ascii="Arial Narrow" w:hAnsi="Arial Narrow"/>
          <w:sz w:val="24"/>
          <w:szCs w:val="24"/>
        </w:rPr>
        <w:t>), lo que evidencia una fuerte subestimaci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>n de la carga de trabajo en la planificaci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>n inicial. Esta desviaci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>n se explica, en gran medida, por la falta de entendimiento y claridad en los requisitos, lo que provoc</w:t>
      </w:r>
      <w:r w:rsidRPr="00E342FC">
        <w:rPr>
          <w:rFonts w:ascii="Arial Narrow" w:hAnsi="Arial Narrow" w:cs="Arial Narrow"/>
          <w:sz w:val="24"/>
          <w:szCs w:val="24"/>
        </w:rPr>
        <w:t>ó</w:t>
      </w:r>
      <w:r w:rsidRPr="00E342FC">
        <w:rPr>
          <w:rFonts w:ascii="Arial Narrow" w:hAnsi="Arial Narrow"/>
          <w:sz w:val="24"/>
          <w:szCs w:val="24"/>
        </w:rPr>
        <w:t xml:space="preserve"> que m</w:t>
      </w:r>
      <w:r w:rsidRPr="00E342FC">
        <w:rPr>
          <w:rFonts w:ascii="Arial Narrow" w:hAnsi="Arial Narrow" w:cs="Arial Narrow"/>
          <w:sz w:val="24"/>
          <w:szCs w:val="24"/>
        </w:rPr>
        <w:t>ú</w:t>
      </w:r>
      <w:r w:rsidRPr="00E342FC">
        <w:rPr>
          <w:rFonts w:ascii="Arial Narrow" w:hAnsi="Arial Narrow"/>
          <w:sz w:val="24"/>
          <w:szCs w:val="24"/>
        </w:rPr>
        <w:t>ltiples tareas</w:t>
      </w:r>
      <w:r w:rsidR="005428DA">
        <w:rPr>
          <w:rFonts w:ascii="Arial Narrow" w:hAnsi="Arial Narrow"/>
          <w:sz w:val="24"/>
          <w:szCs w:val="24"/>
        </w:rPr>
        <w:t xml:space="preserve">, </w:t>
      </w:r>
      <w:r w:rsidRPr="00E342FC">
        <w:rPr>
          <w:rFonts w:ascii="Arial Narrow" w:hAnsi="Arial Narrow"/>
          <w:sz w:val="24"/>
          <w:szCs w:val="24"/>
        </w:rPr>
        <w:t>especialmente las relacionadas con el desarrollo de funcionalidades y las correcciones</w:t>
      </w:r>
      <w:r w:rsidR="005428DA">
        <w:rPr>
          <w:rFonts w:ascii="Arial Narrow" w:hAnsi="Arial Narrow" w:cs="Arial Narrow"/>
          <w:sz w:val="24"/>
          <w:szCs w:val="24"/>
        </w:rPr>
        <w:t xml:space="preserve">, </w:t>
      </w:r>
      <w:r w:rsidRPr="00E342FC">
        <w:rPr>
          <w:rFonts w:ascii="Arial Narrow" w:hAnsi="Arial Narrow"/>
          <w:sz w:val="24"/>
          <w:szCs w:val="24"/>
        </w:rPr>
        <w:t>consumieran m</w:t>
      </w:r>
      <w:r w:rsidRPr="00E342FC">
        <w:rPr>
          <w:rFonts w:ascii="Arial Narrow" w:hAnsi="Arial Narrow" w:cs="Arial Narrow"/>
          <w:sz w:val="24"/>
          <w:szCs w:val="24"/>
        </w:rPr>
        <w:t>á</w:t>
      </w:r>
      <w:r w:rsidRPr="00E342FC">
        <w:rPr>
          <w:rFonts w:ascii="Arial Narrow" w:hAnsi="Arial Narrow"/>
          <w:sz w:val="24"/>
          <w:szCs w:val="24"/>
        </w:rPr>
        <w:t>s tiempo del previsto.</w:t>
      </w:r>
    </w:p>
    <w:p w14:paraId="0FA4AAAD" w14:textId="1BE0BD6A" w:rsidR="00E342FC" w:rsidRPr="00E342FC" w:rsidRDefault="00E342FC" w:rsidP="00E342FC">
      <w:pPr>
        <w:ind w:firstLine="0"/>
        <w:rPr>
          <w:rFonts w:ascii="Arial Narrow" w:hAnsi="Arial Narrow"/>
          <w:sz w:val="24"/>
          <w:szCs w:val="24"/>
        </w:rPr>
      </w:pPr>
      <w:r w:rsidRPr="00E342FC">
        <w:rPr>
          <w:rFonts w:ascii="Arial Narrow" w:hAnsi="Arial Narrow"/>
          <w:sz w:val="24"/>
          <w:szCs w:val="24"/>
        </w:rPr>
        <w:t xml:space="preserve">Este análisis pone de relieve la importancia de definir y comprender correctamente los requisitos desde las primeras fases del proyecto, así como la necesidad de refinar las estimaciones en base a la experiencia adquirida. A pesar del incremento en los costes, el trabajo se ha desarrollado de forma </w:t>
      </w:r>
      <w:r w:rsidR="005428DA">
        <w:rPr>
          <w:rFonts w:ascii="Arial Narrow" w:hAnsi="Arial Narrow"/>
          <w:sz w:val="24"/>
          <w:szCs w:val="24"/>
        </w:rPr>
        <w:t xml:space="preserve">completa </w:t>
      </w:r>
      <w:r w:rsidRPr="00E342FC">
        <w:rPr>
          <w:rFonts w:ascii="Arial Narrow" w:hAnsi="Arial Narrow"/>
          <w:sz w:val="24"/>
          <w:szCs w:val="24"/>
        </w:rPr>
        <w:t>y ha permitido alcanzar los objetivos establecidos.</w:t>
      </w:r>
    </w:p>
    <w:p w14:paraId="081E4517" w14:textId="0AE3B01F" w:rsidR="0091526F" w:rsidRPr="00557BD7" w:rsidRDefault="00F203B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6" w:name="_Toc201799268"/>
      <w:r w:rsidRPr="00557BD7">
        <w:rPr>
          <w:rFonts w:ascii="Arial Narrow" w:eastAsia="Arial Narrow" w:hAnsi="Arial Narrow"/>
          <w:b/>
          <w:bCs/>
        </w:rPr>
        <w:t>Bibliografía</w:t>
      </w:r>
      <w:bookmarkEnd w:id="6"/>
    </w:p>
    <w:p w14:paraId="0C4D29DF" w14:textId="77777777" w:rsidR="0091526F" w:rsidRDefault="00F203BD">
      <w:pPr>
        <w:spacing w:before="240" w:after="240"/>
        <w:ind w:firstLine="0"/>
        <w:rPr>
          <w:rFonts w:ascii="Arial Narrow" w:eastAsia="Arial Narrow" w:hAnsi="Arial Narrow" w:cs="Arial Narrow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sz w:val="24"/>
          <w:szCs w:val="24"/>
        </w:rPr>
        <w:t>Intencionalmente vacía.</w:t>
      </w:r>
    </w:p>
    <w:sectPr w:rsidR="0091526F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7FE02E" w14:textId="77777777" w:rsidR="00F203BD" w:rsidRDefault="00F203BD">
      <w:pPr>
        <w:spacing w:after="0" w:line="240" w:lineRule="auto"/>
      </w:pPr>
      <w:r>
        <w:separator/>
      </w:r>
    </w:p>
  </w:endnote>
  <w:endnote w:type="continuationSeparator" w:id="0">
    <w:p w14:paraId="51CFC74E" w14:textId="77777777" w:rsidR="00F203BD" w:rsidRDefault="00F203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A548E459-6C7D-40C5-9EA8-A12E9B3E8073}"/>
    <w:embedItalic r:id="rId2" w:fontKey="{F8A941A2-C314-403A-BD39-02CA2664934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E24E3F0-DCBC-42B9-91E3-7B46A40C6BB3}"/>
    <w:embedBold r:id="rId4" w:fontKey="{0506ADCD-41F5-4482-BA02-02D8847D6DC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F9BB2433-27B6-4515-A4BF-E1E2A5CF2C1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C53BC11-3764-4E3F-925D-B93D2CBE0CBC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241E8E9D-1CBE-4216-B2CB-6259C388934F}"/>
    <w:embedBold r:id="rId8" w:fontKey="{E14497D7-BF2E-47C7-97A9-F7CE325836CB}"/>
    <w:embedBoldItalic r:id="rId9" w:fontKey="{169982A5-DB0F-4E38-894D-65178CC05D5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5C2E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AFA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339A3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5EE8E" w14:textId="77777777" w:rsidR="0091526F" w:rsidRDefault="0091526F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4BD7363" w14:textId="77777777" w:rsidR="0091526F" w:rsidRDefault="00F203BD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B16014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300607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F257F3" w14:textId="77777777" w:rsidR="00F203BD" w:rsidRDefault="00F203BD">
      <w:pPr>
        <w:spacing w:after="0" w:line="240" w:lineRule="auto"/>
      </w:pPr>
      <w:r>
        <w:separator/>
      </w:r>
    </w:p>
  </w:footnote>
  <w:footnote w:type="continuationSeparator" w:id="0">
    <w:p w14:paraId="30DC1545" w14:textId="77777777" w:rsidR="00F203BD" w:rsidRDefault="00F203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1DAAE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17D92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d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7E1B1CE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FAF6C5" w14:textId="77777777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F52133" wp14:editId="2D077AEB">
                <wp:extent cx="852036" cy="783873"/>
                <wp:effectExtent l="0" t="0" r="0" b="0"/>
                <wp:docPr id="31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8D9CE44" w14:textId="77777777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DISEÑO Y PRUEBAS II</w:t>
          </w:r>
        </w:p>
        <w:p w14:paraId="16CAD35C" w14:textId="77777777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D02-Planning and </w:t>
          </w:r>
          <w:proofErr w:type="spellStart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 Report-Student1</w:t>
          </w:r>
        </w:p>
      </w:tc>
    </w:tr>
    <w:tr w:rsidR="0091526F" w14:paraId="2C9C5C2F" w14:textId="77777777">
      <w:trPr>
        <w:trHeight w:val="70"/>
      </w:trPr>
      <w:tc>
        <w:tcPr>
          <w:tcW w:w="2263" w:type="dxa"/>
          <w:vMerge/>
          <w:vAlign w:val="center"/>
        </w:tcPr>
        <w:p w14:paraId="7131AC40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14:paraId="19AA12B5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58933EB" w14:textId="77777777" w:rsidR="0091526F" w:rsidRDefault="00F203B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633B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3655C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e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04276499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4C440EE" w14:textId="77777777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3035799" wp14:editId="02445457">
                <wp:extent cx="852036" cy="783873"/>
                <wp:effectExtent l="0" t="0" r="0" b="0"/>
                <wp:docPr id="32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7FBC160" w14:textId="77777777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t>DISEÑO Y PRUEBAS II</w:t>
          </w:r>
        </w:p>
        <w:p w14:paraId="403674B0" w14:textId="002CF454" w:rsidR="0091526F" w:rsidRDefault="00F203B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D0</w:t>
          </w:r>
          <w:r w:rsidR="00D1192D">
            <w:rPr>
              <w:rFonts w:ascii="Arial Narrow" w:eastAsia="Arial Narrow" w:hAnsi="Arial Narrow" w:cs="Arial Narrow"/>
              <w:b/>
              <w:sz w:val="24"/>
              <w:szCs w:val="24"/>
            </w:rPr>
            <w:t>3</w:t>
          </w: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-Planning and </w:t>
          </w:r>
          <w:proofErr w:type="spellStart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 Report-Student1</w:t>
          </w: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br/>
          </w:r>
        </w:p>
      </w:tc>
    </w:tr>
    <w:tr w:rsidR="0091526F" w14:paraId="775B0AF0" w14:textId="77777777">
      <w:trPr>
        <w:trHeight w:val="70"/>
      </w:trPr>
      <w:tc>
        <w:tcPr>
          <w:tcW w:w="2263" w:type="dxa"/>
          <w:vMerge/>
          <w:vAlign w:val="center"/>
        </w:tcPr>
        <w:p w14:paraId="764B0131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679BD2C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ABF7DB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22E88"/>
    <w:multiLevelType w:val="hybridMultilevel"/>
    <w:tmpl w:val="00C6EE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56174"/>
    <w:multiLevelType w:val="multilevel"/>
    <w:tmpl w:val="B554D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0C2865"/>
    <w:multiLevelType w:val="multilevel"/>
    <w:tmpl w:val="B39C06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550017F"/>
    <w:multiLevelType w:val="multilevel"/>
    <w:tmpl w:val="25B2AA98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92407999">
    <w:abstractNumId w:val="2"/>
  </w:num>
  <w:num w:numId="2" w16cid:durableId="2084139066">
    <w:abstractNumId w:val="1"/>
  </w:num>
  <w:num w:numId="3" w16cid:durableId="152450044">
    <w:abstractNumId w:val="3"/>
  </w:num>
  <w:num w:numId="4" w16cid:durableId="21149396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151061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211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26F"/>
    <w:rsid w:val="00000250"/>
    <w:rsid w:val="00051E6D"/>
    <w:rsid w:val="00117538"/>
    <w:rsid w:val="00152949"/>
    <w:rsid w:val="00211BBA"/>
    <w:rsid w:val="002444C2"/>
    <w:rsid w:val="002518CE"/>
    <w:rsid w:val="00272994"/>
    <w:rsid w:val="002845EB"/>
    <w:rsid w:val="00293B04"/>
    <w:rsid w:val="002C65E6"/>
    <w:rsid w:val="00383196"/>
    <w:rsid w:val="004D5B2C"/>
    <w:rsid w:val="00532607"/>
    <w:rsid w:val="005428DA"/>
    <w:rsid w:val="00543563"/>
    <w:rsid w:val="00543A1E"/>
    <w:rsid w:val="00557BD7"/>
    <w:rsid w:val="005B2E35"/>
    <w:rsid w:val="00673143"/>
    <w:rsid w:val="00832953"/>
    <w:rsid w:val="00845DF0"/>
    <w:rsid w:val="0091526F"/>
    <w:rsid w:val="00B16014"/>
    <w:rsid w:val="00C025A6"/>
    <w:rsid w:val="00D1192D"/>
    <w:rsid w:val="00D9221B"/>
    <w:rsid w:val="00E342FC"/>
    <w:rsid w:val="00F203BD"/>
    <w:rsid w:val="00FF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CC3B"/>
  <w15:docId w15:val="{4A7701AA-B350-4E7C-B809-2AF1FFDEA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B4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3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tabs>
        <w:tab w:val="num" w:pos="2160"/>
      </w:tabs>
      <w:spacing w:line="240" w:lineRule="auto"/>
      <w:ind w:left="2160" w:hanging="72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4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5B086F"/>
    <w:pPr>
      <w:tabs>
        <w:tab w:val="left" w:pos="567"/>
        <w:tab w:val="right" w:leader="dot" w:pos="8494"/>
      </w:tabs>
      <w:spacing w:after="100" w:line="240" w:lineRule="auto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C61A3B"/>
    <w:rPr>
      <w:color w:val="605E5C"/>
      <w:shd w:val="clear" w:color="auto" w:fill="E1DFD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8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XjvyGGFzeUlj1TYxfbkKpRFMA==">CgMxLjAaHwoBMBIaChgICVIUChJ0YWJsZS5pamhrbzJseWx4aWsaHwoBMRIaChgICVIUChJ0YWJsZS5yOGZ5NzV6aHQ2a3IyCWlkLmdqZGd4czIJaC4zMGowemxsMgloLjFmb2I5dGUyCWguM3pueXNoNzIJaC4yZXQ5MnAwMghoLnR5amN3dDIJaC4zZHk2dmttOAByITFjSnlVdzNvMFF5WmlhTUNzWEF3ZjA2am5mRmdWeDZFVw==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1022</Words>
  <Characters>5625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CYNTHIA CASTAÑO JUAN</cp:lastModifiedBy>
  <cp:revision>2</cp:revision>
  <dcterms:created xsi:type="dcterms:W3CDTF">2025-07-03T01:35:00Z</dcterms:created>
  <dcterms:modified xsi:type="dcterms:W3CDTF">2025-07-03T01:35:00Z</dcterms:modified>
</cp:coreProperties>
</file>